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21516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71320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3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7132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27132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27132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27132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713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27132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271320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271320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2713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144</w:t>
      </w:r>
      <w:r w:rsidR="00437C7F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713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7132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7132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271320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7132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249</w:t>
      </w:r>
      <w:r w:rsidR="00F70651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27132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7132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7132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7132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7132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713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27132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65ED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27132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713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27132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27132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0651" w:rsidRPr="0027132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271320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320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4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271320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  <w:bookmarkStart w:id="0" w:name="_GoBack"/>
      <w:bookmarkEnd w:id="0"/>
    </w:p>
    <w:p w:rsidR="00221546" w:rsidRPr="00F21516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FA2C3B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FA2C3B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FA2C3B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FA2C3B">
        <w:rPr>
          <w:rFonts w:ascii="Times New Roman" w:hAnsi="Times New Roman"/>
          <w:sz w:val="24"/>
          <w:szCs w:val="24"/>
        </w:rPr>
        <w:t>муниципального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FA2C3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FA2C3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FA2C3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C3B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DF00D2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FA2C3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FA2C3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F21516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61</w:t>
      </w:r>
      <w:r w:rsidR="00FE65ED" w:rsidRPr="00F2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F2151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F2151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F2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F21516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F2151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F215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215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F215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F21516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F21516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F21516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F2151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 xml:space="preserve">равно численности безработных граждан, состоящих на </w:t>
      </w:r>
      <w:proofErr w:type="gramStart"/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 xml:space="preserve">учете 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F1" w:rsidRPr="0027132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27132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516" w:rsidRPr="002713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2713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713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27132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271320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271320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713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7132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7132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7132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27132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27132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231D" w:rsidRPr="0027132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271320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71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F21516">
        <w:rPr>
          <w:rFonts w:ascii="Times New Roman" w:eastAsia="Times New Roman" w:hAnsi="Times New Roman" w:cs="Times New Roman"/>
          <w:sz w:val="24"/>
          <w:szCs w:val="24"/>
        </w:rPr>
        <w:t xml:space="preserve">(на </w:t>
      </w:r>
      <w:r w:rsidR="00A37DF1" w:rsidRPr="00F2151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F215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F2151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F215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F2151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F21516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F2151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1967B3" w:rsidRPr="00F2151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F2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F21516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FA2C3B">
        <w:rPr>
          <w:rFonts w:ascii="Times New Roman" w:eastAsia="Times New Roman" w:hAnsi="Times New Roman" w:cs="Times New Roman"/>
          <w:sz w:val="24"/>
          <w:szCs w:val="24"/>
        </w:rPr>
        <w:br/>
      </w:r>
      <w:r w:rsidRPr="00FA2C3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A2C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FA2C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C3B">
        <w:rPr>
          <w:rFonts w:ascii="Times New Roman" w:eastAsia="Times New Roman" w:hAnsi="Times New Roman" w:cs="Times New Roman"/>
          <w:sz w:val="24"/>
          <w:szCs w:val="24"/>
        </w:rPr>
        <w:t>135</w:t>
      </w:r>
      <w:r w:rsidR="00FA2C3B" w:rsidRPr="00FA2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231D" w:rsidRPr="00FA2C3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FA2C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FA2C3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5103" w:rsidRPr="00F21516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</w:t>
      </w:r>
      <w:r w:rsidR="00F70651" w:rsidRPr="00F2151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F21516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B30A5" w:rsidRPr="00F215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075103" w:rsidRPr="00F2151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2151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DE0E19" w:rsidRPr="00FA2C3B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FA2C3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660EAC" w:rsidRPr="00F21516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F215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215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F2151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F2151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9029B" w:rsidRPr="00F2151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99029B" w:rsidRPr="00FA2C3B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60EAC" w:rsidRPr="00FA2C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1516" w:rsidRPr="00FA2C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FA2C3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A2C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FA2C3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FA2C3B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FA2C3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A2C3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C3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FA2C3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F003F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F00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6F003F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21516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E87784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6F003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6F003F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566679" w:rsidRPr="006F003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Помощник воспитателя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774F11" w:rsidRPr="006F003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6F003F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6F003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="00617984" w:rsidRPr="006F003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F00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r w:rsidR="00774F11" w:rsidRPr="006F003F">
        <w:rPr>
          <w:rFonts w:ascii="Times New Roman" w:eastAsia="Times New Roman" w:hAnsi="Times New Roman" w:cs="Times New Roman"/>
          <w:sz w:val="24"/>
          <w:szCs w:val="24"/>
        </w:rPr>
        <w:t xml:space="preserve"> воспитател</w:t>
      </w:r>
      <w:r w:rsidR="00FA2C3B" w:rsidRPr="006F003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66679" w:rsidRPr="006F00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6F003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C1436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F003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6F0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F21516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E5187B" w:rsidRPr="00F21516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май</w:t>
      </w:r>
      <w:r w:rsidR="00F175AF"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F215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6F003F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="00774F11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774F11" w:rsidRPr="006F00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6F003F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6F003F" w:rsidRPr="00F21516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F21516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1516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F003F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F003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1516" w:rsidRPr="006F003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F00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F00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6F00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E4EDF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6F003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F003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6F00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6F00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F003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F00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6,1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6F003F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6F003F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21516" w:rsidRPr="006F003F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F00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6F00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6F00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F00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6F003F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6F003F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6F003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F003F" w:rsidRPr="006F003F">
        <w:rPr>
          <w:rFonts w:ascii="Times New Roman" w:eastAsia="Times New Roman" w:hAnsi="Times New Roman" w:cs="Times New Roman"/>
          <w:sz w:val="24"/>
          <w:szCs w:val="24"/>
        </w:rPr>
        <w:t>68</w:t>
      </w:r>
      <w:r w:rsidR="00D77CEC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6F003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6F003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6F003F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6F00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6F003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6F00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6F00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21516" w:rsidRPr="006F003F">
        <w:rPr>
          <w:rFonts w:ascii="Times New Roman" w:eastAsia="Times New Roman" w:hAnsi="Times New Roman" w:cs="Times New Roman"/>
          <w:sz w:val="24"/>
          <w:szCs w:val="24"/>
        </w:rPr>
        <w:t>139</w:t>
      </w:r>
      <w:r w:rsidR="00487FF5" w:rsidRPr="006F0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6F003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6F003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F00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6F00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F21516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6F00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003F">
        <w:rPr>
          <w:rFonts w:ascii="Times New Roman" w:eastAsia="Times New Roman" w:hAnsi="Times New Roman" w:cs="Times New Roman"/>
          <w:sz w:val="24"/>
          <w:szCs w:val="24"/>
        </w:rPr>
        <w:t xml:space="preserve"> гражданам (в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2024 г. предоставлена 4 гражданам); </w:t>
      </w:r>
    </w:p>
    <w:p w:rsidR="00E31E34" w:rsidRPr="00F21516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 участие 1 безработный гражданин (за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аналогичный период 2024 г. – 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3416F6" w:rsidRPr="006F003F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F003F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6F003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безработного гражданина, испытывающего трудности в поиске работы, относящегося к категории </w:t>
      </w:r>
      <w:r w:rsidRPr="006F003F">
        <w:rPr>
          <w:rFonts w:ascii="Times New Roman" w:hAnsi="Times New Roman" w:cs="Times New Roman"/>
          <w:sz w:val="24"/>
          <w:szCs w:val="24"/>
        </w:rPr>
        <w:t>инвалид</w:t>
      </w:r>
      <w:r w:rsidR="004D79AC" w:rsidRPr="006F003F">
        <w:rPr>
          <w:rFonts w:ascii="Times New Roman" w:hAnsi="Times New Roman" w:cs="Times New Roman"/>
          <w:sz w:val="24"/>
          <w:szCs w:val="24"/>
        </w:rPr>
        <w:t xml:space="preserve"> (в аналогичном периоде 2024 г. </w:t>
      </w:r>
      <w:r w:rsidR="00A863C6" w:rsidRPr="006F003F">
        <w:rPr>
          <w:rFonts w:ascii="Times New Roman" w:hAnsi="Times New Roman" w:cs="Times New Roman"/>
          <w:sz w:val="24"/>
          <w:szCs w:val="24"/>
        </w:rPr>
        <w:t>временные работы не организовывались)</w:t>
      </w:r>
      <w:r w:rsidRPr="006F003F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416F6" w:rsidRPr="00F2151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ярмарки, в которых приняло участие 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гражданина (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в алогичном периоде 2024 г. 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проведено 2 ярмарки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F21516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F21516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2024 года обратил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516" w:rsidRPr="00F2151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E231D" w:rsidRPr="00F2151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2151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AC3C0E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AC3C0E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231D" w:rsidRPr="00AC3C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AC3C0E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AC3C0E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AC3C0E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21516" w:rsidRPr="00AC3C0E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76178F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AC3C0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C3C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AC3C0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AC3C0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AC3C0E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</w:t>
      </w:r>
      <w:r w:rsidR="00C4518F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AC3C0E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D3453" w:rsidRPr="00AC3C0E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AC3C0E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AC3C0E">
        <w:rPr>
          <w:rFonts w:ascii="Times New Roman" w:eastAsia="Times New Roman" w:hAnsi="Times New Roman" w:cs="Times New Roman"/>
          <w:sz w:val="24"/>
          <w:szCs w:val="24"/>
        </w:rPr>
        <w:br/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66C0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AC3C0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AC3C0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AC3C0E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AC3C0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AC3C0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C3C0E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9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AC3C0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, из них 9 имели статус безработного.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AC3C0E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C3C0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AC3C0E">
        <w:rPr>
          <w:rFonts w:ascii="Times New Roman" w:eastAsia="Times New Roman" w:hAnsi="Times New Roman" w:cs="Times New Roman"/>
          <w:sz w:val="24"/>
          <w:szCs w:val="24"/>
        </w:rPr>
        <w:t>0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0273" w:rsidRPr="00AC3C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AC3C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C3C0E" w:rsidRPr="00AC3C0E">
        <w:rPr>
          <w:rFonts w:ascii="Times New Roman" w:eastAsia="Times New Roman" w:hAnsi="Times New Roman" w:cs="Times New Roman"/>
          <w:sz w:val="24"/>
          <w:szCs w:val="24"/>
        </w:rPr>
        <w:t>39,3</w:t>
      </w:r>
      <w:r w:rsidR="00707C1B" w:rsidRPr="00AC3C0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B25C4D" w:rsidRPr="00AC3C0E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C3C0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AC3C0E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незанятый инвалид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AC3C0E">
        <w:rPr>
          <w:rFonts w:ascii="Times New Roman" w:eastAsia="Times New Roman" w:hAnsi="Times New Roman" w:cs="Times New Roman"/>
          <w:sz w:val="24"/>
          <w:szCs w:val="24"/>
        </w:rPr>
        <w:t>о 2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774F11" w:rsidRDefault="00707C1B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0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76EF7" w:rsidRPr="00AC3C0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74F11" w:rsidRPr="00AC3C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3C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4F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640273" w:rsidRPr="00774F11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1915"/>
    <w:rsid w:val="007E231D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8E0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0EA9-B754-4C2E-8377-76940136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3946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263</cp:revision>
  <cp:lastPrinted>2025-05-12T05:32:00Z</cp:lastPrinted>
  <dcterms:created xsi:type="dcterms:W3CDTF">2015-06-05T06:27:00Z</dcterms:created>
  <dcterms:modified xsi:type="dcterms:W3CDTF">2025-06-09T05:10:00Z</dcterms:modified>
</cp:coreProperties>
</file>