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 xml:space="preserve">апреле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5B5E7B" w:rsidRDefault="008B657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E7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5B5E7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5B5E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апреле 2024</w:t>
      </w:r>
      <w:r w:rsidR="00AD3E82" w:rsidRPr="005B5E7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B5E7B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5B5E7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B5E7B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B5E7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5B5E7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5B5E7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5B5E7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B5E7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B5E7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B5E7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154ED" w:rsidRPr="005B5E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62</w:t>
      </w:r>
      <w:r w:rsidR="00437C7F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B5E7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5B5E7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5B5E7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5B5E7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5B5E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5B5E7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148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5B5E7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5B5E7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5B5E7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5B5E7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5B5E7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5B5E7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5B5E7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37</w:t>
      </w:r>
      <w:r w:rsidR="005E6EE6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B5E7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441E7" w:rsidRPr="005B5E7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B5E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5B5E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154ED" w:rsidRPr="005B5E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154ED" w:rsidRPr="005B5E7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B5E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5B5E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54ED" w:rsidRPr="005B5E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15AC" w:rsidRPr="005B5E7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3154ED" w:rsidRPr="005B5E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5B5E7B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признаны безработными (в аналогичном периоде 2023 г</w:t>
      </w:r>
      <w:r w:rsidR="00333790" w:rsidRPr="005B5E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5B5E7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54ED" w:rsidRPr="005B5E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15AC" w:rsidRPr="005B5E7B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C15AC" w:rsidRPr="005B5E7B" w:rsidRDefault="002C15A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90145" w:rsidRPr="005B5E7B">
        <w:rPr>
          <w:rFonts w:ascii="Times New Roman" w:eastAsia="Times New Roman" w:hAnsi="Times New Roman" w:cs="Times New Roman"/>
          <w:sz w:val="24"/>
          <w:szCs w:val="24"/>
        </w:rPr>
        <w:t>7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90145" w:rsidRPr="005B5E7B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C9296E" w:rsidRPr="005B5E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5B5E7B" w:rsidRDefault="0071555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E7B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5B5E7B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5B5E7B">
        <w:rPr>
          <w:rFonts w:ascii="Times New Roman" w:hAnsi="Times New Roman"/>
          <w:sz w:val="24"/>
          <w:szCs w:val="24"/>
        </w:rPr>
        <w:t>муниципального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5B5E7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C0A3E" w:rsidRPr="005B5E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7C0A3E" w:rsidRPr="005B5E7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2578F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45" w:rsidRPr="005B5E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93</w:t>
      </w:r>
      <w:r w:rsidR="00DF00D2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5B5E7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5B5E7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5B5E7B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390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AA0606" w:rsidRPr="005B5E7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5B5E7B" w:rsidRDefault="00FA054A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5B5E7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5B5E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5B5E7B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B5E7B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5B5E7B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5B5E7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5B5E7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B5E7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B5E7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154ED" w:rsidRPr="005B5E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7C7F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5B5E7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13</w:t>
      </w:r>
      <w:r w:rsidR="00605BAC" w:rsidRPr="005B5E7B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5B5E7B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5B5E7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5B5E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5B5E7B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5B5E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5B5E7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5B5E7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5B5E7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5AC" w:rsidRPr="005B5E7B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605BAC" w:rsidRPr="005B5E7B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5B5E7B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5B5E7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EAE" w:rsidRPr="005B5E7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5B5E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790" w:rsidRPr="005B5E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5B5E7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1,66</w:t>
      </w:r>
      <w:r w:rsidR="00371019" w:rsidRPr="005B5E7B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5B5E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5B5E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5B5E7B" w:rsidRDefault="0062437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B5E7B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5B5E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A2B49" w:rsidRPr="005B5E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88</w:t>
      </w:r>
      <w:r w:rsidR="009A2B49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5B5E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5B5E7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54ED" w:rsidRPr="005B5E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41E7" w:rsidRPr="005B5E7B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1B4" w:rsidRPr="005B5E7B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 w:rsidRPr="005B5E7B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5B5E7B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2541B4" w:rsidRPr="005B5E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5B5E7B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5B5E7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541B4" w:rsidRPr="005B5E7B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</w:t>
      </w:r>
      <w:r w:rsidRPr="005B5E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Если по состоянию на 01.</w:t>
      </w:r>
      <w:r w:rsidR="00B0218F" w:rsidRPr="005B5E7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5B5E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5B5E7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5B5E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5B5E7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99029B" w:rsidRPr="005B5E7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5B5E7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5B5E7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5B5E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5B5E7B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5B5E7B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5B5E7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2966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92966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5B5E7B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99029B" w:rsidRPr="005B5E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5B5E7B" w:rsidRDefault="005611B7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B5E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5B5E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5915B7" w:rsidRDefault="00FC553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апреле </w:t>
      </w:r>
      <w:r w:rsidR="005A76DB"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541B4"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5915B7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591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5915B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</w:rPr>
        <w:t>Передача электроэнергии и технологическое присоединение к распределительным электросетям</w:t>
      </w:r>
      <w:r w:rsidR="00617984" w:rsidRPr="005915B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5915B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</w:rPr>
        <w:t>Машинист насосных установок, Мастер, Плотник</w:t>
      </w:r>
      <w:r w:rsidR="003C2728" w:rsidRPr="005915B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591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5915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591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2966" w:rsidRPr="005915B7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605BAC" w:rsidRPr="005915B7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5915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5915B7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5915B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="005827AC" w:rsidRPr="005915B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</w:rPr>
        <w:t>Учитель-логопед, Учитель (преподаватель) физики</w:t>
      </w:r>
      <w:r w:rsidR="005827AC" w:rsidRPr="005915B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591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7AC" w:rsidRPr="005915B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5B5E7B" w:rsidRDefault="00B9296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5915B7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B92966"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915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5915B7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</w:rPr>
        <w:t>Электрослесарь (слесарь) дежурный и по ремонту оборудования</w:t>
      </w:r>
      <w:r w:rsidRPr="005915B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F77F9" w:rsidRPr="005915B7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5915B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5915B7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</w:rPr>
        <w:t>Пробоотборщик</w:t>
      </w:r>
      <w:r w:rsidRPr="005915B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B92966" w:rsidRPr="005915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15B7" w:rsidRPr="005915B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915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2966" w:rsidRPr="005915B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915B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5B5E7B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5B5E7B" w:rsidRDefault="005A76D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B5E7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5B5E7B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5B5E7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5B5E7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D14662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5B5E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5B5E7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AD1D75" w:rsidRPr="005B5E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48</w:t>
      </w:r>
      <w:r w:rsidR="00AD1D75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контрольных показателей (индикаторов </w:t>
      </w:r>
      <w:r w:rsidR="009B44CB" w:rsidRPr="005B5E7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5B5E7B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5B5E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5B5E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5B5E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D1D75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5B5E7B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E7B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F2815" w:rsidRPr="005B5E7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B6733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5B5E7B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A3B67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B5E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5B5E7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5E7B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5B5E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5B5E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5B5E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5B5E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5B5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2C8" w:rsidRPr="00BA69CA" w:rsidRDefault="009152C8" w:rsidP="009152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69CA">
        <w:rPr>
          <w:rFonts w:ascii="Times New Roman" w:eastAsia="Times New Roman" w:hAnsi="Times New Roman" w:cs="Times New Roman"/>
          <w:sz w:val="26"/>
          <w:szCs w:val="26"/>
        </w:rPr>
        <w:t xml:space="preserve">на профессиональное обучение направлены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A69CA">
        <w:rPr>
          <w:rFonts w:ascii="Times New Roman" w:eastAsia="Times New Roman" w:hAnsi="Times New Roman" w:cs="Times New Roman"/>
          <w:sz w:val="26"/>
          <w:szCs w:val="26"/>
        </w:rPr>
        <w:t xml:space="preserve"> безработных гражданина</w:t>
      </w:r>
      <w:r>
        <w:rPr>
          <w:rFonts w:ascii="Times New Roman" w:eastAsia="Times New Roman" w:hAnsi="Times New Roman" w:cs="Times New Roman"/>
          <w:sz w:val="26"/>
          <w:szCs w:val="26"/>
        </w:rPr>
        <w:t>, 1</w:t>
      </w:r>
      <w:r w:rsidRPr="009152C8">
        <w:rPr>
          <w:rFonts w:ascii="Times New Roman" w:eastAsia="Times New Roman" w:hAnsi="Times New Roman" w:cs="Times New Roman"/>
          <w:sz w:val="26"/>
          <w:szCs w:val="26"/>
        </w:rPr>
        <w:t xml:space="preserve">   женщин</w:t>
      </w:r>
      <w:r w:rsidR="00743BAE">
        <w:rPr>
          <w:rFonts w:ascii="Times New Roman" w:eastAsia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Pr="009152C8">
        <w:rPr>
          <w:rFonts w:ascii="Times New Roman" w:eastAsia="Times New Roman" w:hAnsi="Times New Roman" w:cs="Times New Roman"/>
          <w:sz w:val="26"/>
          <w:szCs w:val="26"/>
        </w:rPr>
        <w:t xml:space="preserve"> в период отпуска по уходу за ребенком до достижения им возраста трех лет</w:t>
      </w:r>
      <w:r w:rsidRPr="00BA69CA">
        <w:rPr>
          <w:rFonts w:ascii="Times New Roman" w:eastAsia="Times New Roman" w:hAnsi="Times New Roman" w:cs="Times New Roman"/>
          <w:sz w:val="26"/>
          <w:szCs w:val="26"/>
        </w:rPr>
        <w:t xml:space="preserve"> (за аналогичный период 2022 г. направлены на обучение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A69CA">
        <w:rPr>
          <w:rFonts w:ascii="Times New Roman" w:eastAsia="Times New Roman" w:hAnsi="Times New Roman" w:cs="Times New Roman"/>
          <w:sz w:val="26"/>
          <w:szCs w:val="26"/>
        </w:rPr>
        <w:t xml:space="preserve"> безработных граждан);</w:t>
      </w:r>
    </w:p>
    <w:p w:rsidR="009B44CB" w:rsidRPr="009152C8" w:rsidRDefault="009B44C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79</w:t>
      </w:r>
      <w:r w:rsidR="00D77CEC" w:rsidRPr="00915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9152C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9152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9152C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9152C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7FF5" w:rsidRPr="00915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9152C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9152C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9152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915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9152C8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– 1 гражданин)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9152C8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71019" w:rsidRPr="009152C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приняли участие 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9152C8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152C8">
        <w:rPr>
          <w:rFonts w:ascii="Times New Roman" w:eastAsia="Times New Roman" w:hAnsi="Times New Roman" w:cs="Times New Roman"/>
          <w:sz w:val="24"/>
        </w:rPr>
        <w:t>рганизованы временные работы для 1 безработного гражданина предпенсионного возраста, испытывающего трудности в поиске работы;</w:t>
      </w:r>
    </w:p>
    <w:p w:rsidR="0024613D" w:rsidRPr="009152C8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0D12" w:rsidRPr="009152C8">
        <w:rPr>
          <w:rFonts w:ascii="Times New Roman" w:eastAsia="Times New Roman" w:hAnsi="Times New Roman" w:cs="Times New Roman"/>
          <w:sz w:val="24"/>
          <w:szCs w:val="24"/>
        </w:rPr>
        <w:t xml:space="preserve"> ярмарки)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9152C8" w:rsidRDefault="009152C8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4613D" w:rsidRPr="009152C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9152C8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4613D" w:rsidRPr="009152C8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9152C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обратилось 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9152C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работодателя)</w:t>
      </w:r>
      <w:r w:rsidR="0024613D" w:rsidRPr="009152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9152C8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F08F5" w:rsidRPr="009152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9152C8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обратилось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5B5E7B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9152C8" w:rsidRDefault="0051701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9152C8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9152C8">
        <w:rPr>
          <w:rFonts w:ascii="Times New Roman" w:eastAsia="Times New Roman" w:hAnsi="Times New Roman" w:cs="Times New Roman"/>
          <w:sz w:val="24"/>
          <w:szCs w:val="24"/>
        </w:rPr>
        <w:t>-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 xml:space="preserve">апрель </w:t>
      </w:r>
      <w:r w:rsidR="003D3453" w:rsidRPr="009152C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152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822" w:rsidRPr="009152C8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9152C8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9152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9152C8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49</w:t>
      </w:r>
      <w:r w:rsidR="00C4518F" w:rsidRPr="00915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9152C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9152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9152C8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43</w:t>
      </w:r>
      <w:r w:rsidR="006A1929" w:rsidRPr="009152C8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9152C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9152C8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915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28 граждан, из них 27 имели статус</w:t>
      </w:r>
      <w:r w:rsidR="00663822" w:rsidRPr="00915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9152C8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9152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9152C8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9152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 снят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30E38" w:rsidRPr="00915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="00E502CC" w:rsidRPr="00915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9152C8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7D0E34" w:rsidRPr="009152C8">
        <w:rPr>
          <w:rFonts w:ascii="Times New Roman" w:eastAsia="Times New Roman" w:hAnsi="Times New Roman" w:cs="Times New Roman"/>
          <w:sz w:val="24"/>
          <w:szCs w:val="24"/>
        </w:rPr>
        <w:t>7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0E34" w:rsidRPr="009152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2C8" w:rsidRPr="009152C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9152C8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5B5E7B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Hlk137717715"/>
    </w:p>
    <w:p w:rsidR="0015133E" w:rsidRPr="009152C8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9152C8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2B6733" w:rsidRPr="009152C8" w:rsidRDefault="007D0E34" w:rsidP="002B6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C8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программы «Трудовые ресурсы Магаданской области» было оказано содействие в трудоустройстве 1 граждан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Pr="009152C8">
        <w:rPr>
          <w:rFonts w:ascii="Times New Roman" w:eastAsia="Times New Roman" w:hAnsi="Times New Roman" w:cs="Times New Roman"/>
          <w:sz w:val="24"/>
          <w:szCs w:val="24"/>
        </w:rPr>
        <w:t>емуся</w:t>
      </w:r>
      <w:r w:rsidR="002B6733" w:rsidRPr="009152C8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371019" w:rsidRPr="005B5E7B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DE3D47" w:rsidRPr="00772276" w:rsidRDefault="007A32A2" w:rsidP="003154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276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772276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772276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772276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772276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772276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772276">
        <w:rPr>
          <w:rFonts w:ascii="Times New Roman" w:hAnsi="Times New Roman" w:cs="Times New Roman"/>
          <w:sz w:val="24"/>
          <w:szCs w:val="24"/>
        </w:rPr>
        <w:t>4</w:t>
      </w:r>
      <w:r w:rsidR="00DE3D47" w:rsidRPr="0077227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772276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772276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772276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77227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772276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772276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772276">
        <w:rPr>
          <w:rFonts w:ascii="Times New Roman" w:hAnsi="Times New Roman" w:cs="Times New Roman"/>
          <w:sz w:val="24"/>
          <w:szCs w:val="24"/>
        </w:rPr>
        <w:t>ля</w:t>
      </w:r>
      <w:r w:rsidR="00791A98" w:rsidRPr="00772276">
        <w:rPr>
          <w:rFonts w:ascii="Times New Roman" w:hAnsi="Times New Roman" w:cs="Times New Roman"/>
          <w:sz w:val="24"/>
          <w:szCs w:val="24"/>
        </w:rPr>
        <w:t xml:space="preserve">ет </w:t>
      </w:r>
      <w:r w:rsidR="0015133E" w:rsidRPr="00772276">
        <w:rPr>
          <w:rFonts w:ascii="Times New Roman" w:hAnsi="Times New Roman" w:cs="Times New Roman"/>
          <w:sz w:val="24"/>
          <w:szCs w:val="24"/>
        </w:rPr>
        <w:t>7</w:t>
      </w:r>
      <w:r w:rsidR="00174BBA" w:rsidRPr="00772276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772276">
        <w:rPr>
          <w:rFonts w:ascii="Times New Roman" w:hAnsi="Times New Roman" w:cs="Times New Roman"/>
          <w:sz w:val="24"/>
          <w:szCs w:val="24"/>
        </w:rPr>
        <w:t>человек</w:t>
      </w:r>
      <w:r w:rsidR="007D0E34" w:rsidRPr="00772276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9152C8" w:rsidRPr="00772276">
        <w:rPr>
          <w:rFonts w:ascii="Times New Roman" w:hAnsi="Times New Roman" w:cs="Times New Roman"/>
          <w:sz w:val="24"/>
          <w:szCs w:val="24"/>
        </w:rPr>
        <w:t>7</w:t>
      </w:r>
      <w:r w:rsidR="007D0E34" w:rsidRPr="00772276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B75794" w:rsidRPr="00772276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9152C8" w:rsidRPr="00772276">
        <w:rPr>
          <w:rFonts w:ascii="Times New Roman" w:hAnsi="Times New Roman" w:cs="Times New Roman"/>
          <w:sz w:val="24"/>
          <w:szCs w:val="24"/>
        </w:rPr>
        <w:t>ось</w:t>
      </w:r>
      <w:r w:rsidR="00B75794" w:rsidRPr="00772276">
        <w:rPr>
          <w:rFonts w:ascii="Times New Roman" w:hAnsi="Times New Roman" w:cs="Times New Roman"/>
          <w:sz w:val="24"/>
          <w:szCs w:val="24"/>
        </w:rPr>
        <w:t xml:space="preserve"> </w:t>
      </w:r>
      <w:r w:rsidR="00772276" w:rsidRPr="00772276">
        <w:rPr>
          <w:rFonts w:ascii="Times New Roman" w:hAnsi="Times New Roman" w:cs="Times New Roman"/>
          <w:sz w:val="24"/>
          <w:szCs w:val="24"/>
        </w:rPr>
        <w:t>3</w:t>
      </w:r>
      <w:r w:rsidR="00B75794" w:rsidRPr="0077227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72276" w:rsidRPr="00772276">
        <w:rPr>
          <w:rFonts w:ascii="Times New Roman" w:hAnsi="Times New Roman" w:cs="Times New Roman"/>
          <w:sz w:val="24"/>
          <w:szCs w:val="24"/>
        </w:rPr>
        <w:t>а</w:t>
      </w:r>
      <w:r w:rsidR="00B75794" w:rsidRPr="007722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5212" w:rsidRPr="005B5E7B" w:rsidRDefault="002F5212" w:rsidP="003154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B5E7B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98C0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2D92-7F2A-44DF-9EA8-0C1E5A4B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231</cp:revision>
  <cp:lastPrinted>2024-05-12T23:40:00Z</cp:lastPrinted>
  <dcterms:created xsi:type="dcterms:W3CDTF">2015-06-05T06:27:00Z</dcterms:created>
  <dcterms:modified xsi:type="dcterms:W3CDTF">2024-05-12T23:40:00Z</dcterms:modified>
</cp:coreProperties>
</file>