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A33D3D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A33D3D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D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33D3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A33D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A33D3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7E231D" w:rsidRPr="00A33D3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AD3E82" w:rsidRPr="00A33D3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33D3D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 w:rsidRPr="00A33D3D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A33D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 w:rsidRPr="00A33D3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A33D3D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 w:rsidRPr="00A33D3D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 w:rsidRPr="00A33D3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A33D3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4A26CD" w:rsidRPr="00A33D3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7C7F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33D3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A33D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A4628" w:rsidRPr="00A33D3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33D3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A33D3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A33D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A33D3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A33D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2B0" w:rsidRPr="00A33D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70651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A33D3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4A26CD" w:rsidRPr="00A33D3D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F75E0B" w:rsidRPr="00A33D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33D3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33D3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33D3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33D3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33D3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33D3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33D3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6CD" w:rsidRPr="00A33D3D">
        <w:rPr>
          <w:rFonts w:ascii="Times New Roman" w:eastAsia="Times New Roman" w:hAnsi="Times New Roman" w:cs="Times New Roman"/>
          <w:sz w:val="24"/>
          <w:szCs w:val="24"/>
        </w:rPr>
        <w:t>7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6EE6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33D3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69FD" w:rsidRPr="00A33D3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33D3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A33D3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A33D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A33D3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542B0" w:rsidRPr="00A33D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65ED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A33D3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A33D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33D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A33D3D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A4C30" w:rsidRPr="00A33D3D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B30A5" w:rsidRPr="00A33D3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B35" w:rsidRPr="00A33D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C30" w:rsidRPr="00A33D3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A4C30" w:rsidRPr="00A33D3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F70651" w:rsidRPr="00A33D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A33D3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A26CD" w:rsidRPr="00A33D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8</w:t>
      </w:r>
      <w:r w:rsidR="008542B0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A33D3D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A69FD" w:rsidRPr="00A33D3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A33D3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A33D3D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A4628" w:rsidRPr="00A33D3D">
        <w:rPr>
          <w:rFonts w:ascii="Times New Roman" w:eastAsia="Times New Roman" w:hAnsi="Times New Roman" w:cs="Times New Roman"/>
          <w:sz w:val="24"/>
          <w:szCs w:val="24"/>
        </w:rPr>
        <w:t>5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A4628" w:rsidRPr="00A33D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28" w:rsidRPr="00A33D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B35" w:rsidRPr="00A33D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3E59" w:rsidRPr="00A33D3D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904425" w:rsidRPr="00A33D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8</w:t>
      </w:r>
      <w:r w:rsidR="002E3E59" w:rsidRPr="00A33D3D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лет, </w:t>
      </w:r>
      <w:r w:rsidR="00695ADE" w:rsidRPr="00A33D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B35" w:rsidRPr="00A33D3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A33D3D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A33D3D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 w:rsidRPr="00A33D3D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r w:rsidR="006323EE" w:rsidRPr="00A33D3D">
        <w:rPr>
          <w:rFonts w:ascii="Times New Roman" w:eastAsia="Times New Roman" w:hAnsi="Times New Roman" w:cs="Times New Roman"/>
          <w:sz w:val="24"/>
          <w:szCs w:val="24"/>
        </w:rPr>
        <w:t>центр занятости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A33D3D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A33D3D">
        <w:rPr>
          <w:rFonts w:ascii="Times New Roman" w:hAnsi="Times New Roman"/>
          <w:sz w:val="24"/>
          <w:szCs w:val="24"/>
        </w:rPr>
        <w:t>муниципального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A33D3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A33D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A33D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525</w:t>
      </w:r>
      <w:r w:rsidR="00DF00D2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A33D3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A33D3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951C4" w:rsidRPr="00A33D3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951C4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781</w:t>
      </w:r>
      <w:r w:rsidR="00FE65ED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A33D3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951C4" w:rsidRPr="00A33D3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A33D3D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 w:rsidRPr="00A33D3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A33D3D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 w:rsidRPr="00A33D3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 w:rsidRPr="00A33D3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E3E59" w:rsidRPr="00A33D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3E59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170E9F" w:rsidRPr="00A33D3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62</w:t>
      </w:r>
      <w:r w:rsidR="00170E9F" w:rsidRPr="00A33D3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4425" w:rsidRPr="00A33D3D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="00271320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E9F" w:rsidRPr="00A33D3D">
        <w:rPr>
          <w:rFonts w:ascii="Times New Roman" w:eastAsia="Times New Roman" w:hAnsi="Times New Roman" w:cs="Times New Roman"/>
          <w:sz w:val="24"/>
          <w:szCs w:val="24"/>
        </w:rPr>
        <w:t xml:space="preserve">чем </w:t>
      </w:r>
      <w:r w:rsidR="00271320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1320" w:rsidRPr="00A33D3D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A33D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A33D3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A33D3D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A33D3D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A33D3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4628" w:rsidRPr="00A33D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53</w:t>
      </w:r>
      <w:r w:rsidR="00605BAC" w:rsidRPr="00A33D3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A33D3D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400301" w:rsidRPr="00A33D3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A33D3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1967B3" w:rsidRPr="00A33D3D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A33D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A33D3D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A33D3D">
        <w:rPr>
          <w:rFonts w:ascii="Times New Roman" w:eastAsia="Times New Roman" w:hAnsi="Times New Roman" w:cs="Times New Roman"/>
          <w:sz w:val="24"/>
          <w:szCs w:val="24"/>
        </w:rPr>
        <w:br/>
      </w:r>
      <w:r w:rsidRPr="00A33D3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33D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A33D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составила</w:t>
      </w:r>
      <w:r w:rsidR="00FA2C3B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79</w:t>
      </w:r>
      <w:r w:rsidR="00FA2C3B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A33D3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A33D3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A33D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A33D3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33</w:t>
      </w:r>
      <w:r w:rsidR="00075103" w:rsidRPr="00A33D3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A33D3D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BC3B35" w:rsidRPr="00A33D3D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A33D3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39</w:t>
      </w:r>
      <w:r w:rsidR="0099029B" w:rsidRPr="00A33D3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660EAC"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A33D3D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A33D3D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A33D3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33D3D" w:rsidRPr="00A33D3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9029B" w:rsidRPr="00A33D3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A33D3D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A33D3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A33D3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CF4562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E87784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CF4562" w:rsidRDefault="00B55E7E" w:rsidP="00CF4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C3B35" w:rsidRPr="00CF4562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электроэнергии 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Инженер по охране окружающей среды (эколог); Маляр; Мастер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CF4562" w:rsidRDefault="00F75E0B" w:rsidP="00CF4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CF4562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="00617984" w:rsidRPr="00CF456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CF45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Архитектор; Библиограф; Специалист</w:t>
      </w:r>
      <w:r w:rsidR="00566679" w:rsidRPr="00CF45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CF45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1436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CF4562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CF4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CF4562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CF4562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211352450"/>
      <w:r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</w:t>
      </w:r>
      <w:r w:rsidR="00F21516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F175AF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CF4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6F003F" w:rsidRPr="00CF4562" w:rsidRDefault="00E5187B" w:rsidP="00807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8079B7" w:rsidRPr="00CF4562">
        <w:rPr>
          <w:rFonts w:ascii="Times New Roman" w:eastAsia="Times New Roman" w:hAnsi="Times New Roman" w:cs="Times New Roman"/>
          <w:sz w:val="24"/>
          <w:szCs w:val="24"/>
        </w:rPr>
        <w:t>56</w:t>
      </w:r>
      <w:r w:rsidR="00904425" w:rsidRPr="00CF45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79B7" w:rsidRPr="00CF456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bookmarkEnd w:id="0"/>
      <w:r w:rsidR="007D0EC3" w:rsidRPr="00CF45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3D3D" w:rsidRPr="00CF4562" w:rsidRDefault="00A33D3D" w:rsidP="00807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Библиотекарь– з/плата в размере 62,0 тыс. руб.</w:t>
      </w:r>
    </w:p>
    <w:p w:rsidR="008079B7" w:rsidRPr="00A33D3D" w:rsidRDefault="008079B7" w:rsidP="00807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A76DB" w:rsidRPr="00CF4562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F456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CF4562" w:rsidRDefault="00F33694" w:rsidP="0058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CF456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231D" w:rsidRPr="00CF45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7E231D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CF45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F45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312FE" w:rsidRPr="00CF456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89</w:t>
      </w:r>
      <w:r w:rsidR="004E4EDF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CF4562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CF4562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CF45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CF456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CF45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079B7" w:rsidRPr="00CF456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202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25CD" w:rsidRPr="00CF45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02F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:rsidR="00B55E7E" w:rsidRPr="00A33D3D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CF4562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7E231D" w:rsidRPr="00CF45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F21516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CF4562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2293B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CF45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CF45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CF45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CF456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CF4562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CF4562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CF4562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80F1F" w:rsidRPr="00CF45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20D4" w:rsidRPr="00CF456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7</w:t>
      </w:r>
      <w:r w:rsidR="00D77CEC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CF456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CF456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CF4562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CF45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CF456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CF456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CF456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542B0" w:rsidRPr="00CF4562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487FF5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CF456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CF456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CF45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CF4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Pr="00CF4562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 1</w:t>
      </w:r>
      <w:r w:rsidR="00BC20D4" w:rsidRPr="00CF45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62C70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E31E34" w:rsidRPr="00CF4562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904425" w:rsidRPr="00CF45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C20D4" w:rsidRPr="00CF45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42B0" w:rsidRPr="00CF45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04425" w:rsidRPr="00CF456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8542B0" w:rsidRPr="00CF456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безработных граждан);</w:t>
      </w:r>
    </w:p>
    <w:p w:rsidR="00904425" w:rsidRPr="00CF4562" w:rsidRDefault="00904425" w:rsidP="0090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2" w:name="_Hlk137745144"/>
      <w:r w:rsidRPr="00CF4562">
        <w:rPr>
          <w:rFonts w:ascii="Times New Roman" w:eastAsia="Times New Roman" w:hAnsi="Times New Roman" w:cs="Times New Roman"/>
          <w:sz w:val="24"/>
          <w:szCs w:val="24"/>
        </w:rPr>
        <w:lastRenderedPageBreak/>
        <w:t>- о</w:t>
      </w:r>
      <w:r w:rsidRPr="00CF4562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7626A1" w:rsidRPr="00CF4562">
        <w:rPr>
          <w:rFonts w:ascii="Times New Roman" w:eastAsia="Times New Roman" w:hAnsi="Times New Roman" w:cs="Times New Roman"/>
          <w:sz w:val="24"/>
        </w:rPr>
        <w:t>3</w:t>
      </w:r>
      <w:r w:rsidRPr="00CF4562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относящихся к категории </w:t>
      </w:r>
      <w:r w:rsidRPr="00CF4562">
        <w:rPr>
          <w:rFonts w:ascii="Times New Roman" w:hAnsi="Times New Roman" w:cs="Times New Roman"/>
          <w:sz w:val="24"/>
          <w:szCs w:val="24"/>
        </w:rPr>
        <w:t>инвалид;</w:t>
      </w:r>
    </w:p>
    <w:p w:rsidR="00B11A13" w:rsidRPr="00CF4562" w:rsidRDefault="00B11A13" w:rsidP="00B11A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7626A1" w:rsidRPr="00CF4562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7626A1" w:rsidRPr="00CF45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для временного трудоустройства подростков в возрасте от 14 до 18 лет в свободное от учебы время (в аналогичном периоде 2024 г. – </w:t>
      </w:r>
      <w:r w:rsidR="00D777A7" w:rsidRPr="00CF456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2 рабочих места);</w:t>
      </w:r>
      <w:bookmarkEnd w:id="2"/>
    </w:p>
    <w:p w:rsidR="00D777A7" w:rsidRPr="00A33D3D" w:rsidRDefault="0090442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580F1F" w:rsidRPr="00CF4562">
        <w:rPr>
          <w:rFonts w:ascii="Times New Roman" w:eastAsia="Times New Roman" w:hAnsi="Times New Roman" w:cs="Times New Roman"/>
          <w:sz w:val="24"/>
        </w:rPr>
        <w:t>2</w:t>
      </w:r>
      <w:r w:rsidRPr="00CF4562">
        <w:rPr>
          <w:rFonts w:ascii="Times New Roman" w:eastAsia="Times New Roman" w:hAnsi="Times New Roman" w:cs="Times New Roman"/>
          <w:sz w:val="24"/>
        </w:rPr>
        <w:t xml:space="preserve">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A3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7A7" w:rsidRPr="00A33D3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– 1 гражданин);</w:t>
      </w:r>
    </w:p>
    <w:p w:rsidR="003416F6" w:rsidRPr="00CF4562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77A7" w:rsidRPr="00CF456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, в которых приняло участие 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77A7" w:rsidRPr="00CF456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777A7" w:rsidRPr="00CF45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граждан (в а</w:t>
      </w:r>
      <w:r w:rsidR="00B11A13" w:rsidRPr="00CF456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логичном периоде 2024 г. </w:t>
      </w:r>
      <w:r w:rsidR="007E231D" w:rsidRPr="00CF4562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231D" w:rsidRPr="00CF4562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:rsidR="003416F6" w:rsidRPr="00CF4562" w:rsidRDefault="003416F6" w:rsidP="0076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2B0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br/>
        <w:t>(за аналогичный период 2024 года обратил</w:t>
      </w:r>
      <w:r w:rsidR="007E231D" w:rsidRPr="00CF456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6CD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542B0" w:rsidRPr="00CF456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542B0" w:rsidRPr="00CF456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A33D3D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CF4562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8542B0" w:rsidRPr="00CF4562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8542B0" w:rsidRPr="00CF4562">
        <w:rPr>
          <w:rFonts w:ascii="Times New Roman" w:eastAsia="Times New Roman" w:hAnsi="Times New Roman" w:cs="Times New Roman"/>
          <w:sz w:val="24"/>
          <w:szCs w:val="24"/>
        </w:rPr>
        <w:t>41</w:t>
      </w:r>
      <w:r w:rsidR="00046349" w:rsidRPr="00CF4562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8542B0" w:rsidRPr="00CF45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2B0" w:rsidRPr="00A33D3D" w:rsidRDefault="008542B0" w:rsidP="00854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-за получением услуги по содействию началу осуществления предпринимательской деятельности безработных граждан с начала 2025 года обратилось 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Pr="00CF4562">
        <w:rPr>
          <w:rFonts w:ascii="Times New Roman" w:eastAsia="Times New Roman" w:hAnsi="Times New Roman" w:cs="Times New Roman"/>
          <w:sz w:val="24"/>
        </w:rPr>
        <w:t>в аналогичном периоде 2024 г обратилось 8 человек,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получил единовременную финансовую помощь 1 человек).</w:t>
      </w:r>
    </w:p>
    <w:p w:rsidR="008542B0" w:rsidRPr="00A33D3D" w:rsidRDefault="008542B0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416F6" w:rsidRPr="00A33D3D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57881" w:rsidRPr="00CF4562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CF4562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74F11" w:rsidRPr="00CF45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76178F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F45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F45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CF4562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762C70" w:rsidRPr="00CF456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CF4562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62</w:t>
      </w:r>
      <w:r w:rsidR="00D777A7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349" w:rsidRPr="00CF456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046349" w:rsidRPr="00CF4562">
        <w:rPr>
          <w:rFonts w:ascii="Times New Roman" w:eastAsia="Times New Roman" w:hAnsi="Times New Roman" w:cs="Times New Roman"/>
          <w:sz w:val="24"/>
          <w:szCs w:val="24"/>
        </w:rPr>
        <w:t>, из них</w:t>
      </w:r>
      <w:r w:rsidR="00C4518F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CF4562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53</w:t>
      </w:r>
      <w:r w:rsidR="00046349" w:rsidRPr="00CF456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D3453" w:rsidRPr="00CF4562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CF4562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CF4562">
        <w:rPr>
          <w:rFonts w:ascii="Times New Roman" w:eastAsia="Times New Roman" w:hAnsi="Times New Roman" w:cs="Times New Roman"/>
          <w:sz w:val="24"/>
          <w:szCs w:val="24"/>
        </w:rPr>
        <w:br/>
      </w:r>
      <w:r w:rsidR="002253CA" w:rsidRPr="00CF45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9</w:t>
      </w:r>
      <w:r w:rsidR="00046349" w:rsidRPr="00CF4562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BC20D4" w:rsidRPr="00CF45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66C0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CF4562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CF45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CF4562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CF456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239F" w:rsidRPr="00CF45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CF4562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CF456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CF456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B35" w:rsidRPr="00CF45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863C6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CF456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C3C0E" w:rsidRPr="00CF456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C20D4" w:rsidRPr="00CF45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9</w:t>
      </w:r>
      <w:r w:rsidR="00AC3C0E" w:rsidRPr="00CF456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CF4562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7717715"/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A33D3D" w:rsidRPr="00CF4562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62C70" w:rsidRPr="00CF45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762C70" w:rsidRPr="00CF45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7</w:t>
      </w:r>
      <w:r w:rsidR="00707C1B" w:rsidRPr="00CF456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:rsidR="00B25C4D" w:rsidRPr="00CF4562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CF456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CF4562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774F11" w:rsidRPr="00CF456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C70" w:rsidRPr="00CF456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B11A13" w:rsidRPr="00CF456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D777A7" w:rsidRPr="00CF456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A863C6" w:rsidRPr="00CF456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626A1" w:rsidRPr="00CF45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CF4562" w:rsidRDefault="00707C1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562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774F11" w:rsidRPr="00CF456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74F11" w:rsidRPr="00CF456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562" w:rsidRPr="00CF456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F4562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D777A7" w:rsidRPr="00A33D3D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777A7" w:rsidRPr="00E87784" w:rsidRDefault="00D777A7" w:rsidP="00D777A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4562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CF4562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Pr="00CF4562">
        <w:rPr>
          <w:rFonts w:ascii="Times New Roman" w:hAnsi="Times New Roman" w:cs="Times New Roman"/>
          <w:sz w:val="24"/>
          <w:szCs w:val="24"/>
        </w:rPr>
        <w:t xml:space="preserve"> </w:t>
      </w:r>
      <w:r w:rsidRPr="00CF4562">
        <w:rPr>
          <w:rFonts w:ascii="Times New Roman" w:hAnsi="Times New Roman"/>
          <w:sz w:val="24"/>
          <w:szCs w:val="24"/>
        </w:rPr>
        <w:t>муниципального</w:t>
      </w:r>
      <w:r w:rsidRPr="00CF4562">
        <w:rPr>
          <w:rFonts w:ascii="Times New Roman" w:hAnsi="Times New Roman"/>
          <w:b/>
          <w:sz w:val="24"/>
          <w:szCs w:val="24"/>
        </w:rPr>
        <w:t xml:space="preserve"> </w:t>
      </w:r>
      <w:r w:rsidRPr="00CF4562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2253CA" w:rsidRPr="00CF4562">
        <w:rPr>
          <w:rFonts w:ascii="Times New Roman" w:hAnsi="Times New Roman" w:cs="Times New Roman"/>
          <w:sz w:val="24"/>
          <w:szCs w:val="24"/>
        </w:rPr>
        <w:t>28</w:t>
      </w:r>
      <w:r w:rsidRPr="00CF456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312FE" w:rsidRPr="00CF4562">
        <w:rPr>
          <w:rFonts w:ascii="Times New Roman" w:hAnsi="Times New Roman" w:cs="Times New Roman"/>
          <w:sz w:val="24"/>
          <w:szCs w:val="24"/>
        </w:rPr>
        <w:t xml:space="preserve">, уволено с начала года </w:t>
      </w:r>
      <w:r w:rsidR="00BC20D4" w:rsidRPr="00CF4562">
        <w:rPr>
          <w:rFonts w:ascii="Times New Roman" w:hAnsi="Times New Roman" w:cs="Times New Roman"/>
          <w:sz w:val="24"/>
          <w:szCs w:val="24"/>
        </w:rPr>
        <w:t>28</w:t>
      </w:r>
      <w:r w:rsidR="004312FE" w:rsidRPr="00CF456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CF45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7A7" w:rsidRPr="00904425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777A7" w:rsidRPr="00904425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1735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2FFB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A69FD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7702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0E9F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3CA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1320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2341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C3D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12FE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26C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2F9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0F1F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23EE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AD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003F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6A1"/>
    <w:rsid w:val="00762C70"/>
    <w:rsid w:val="00762D0B"/>
    <w:rsid w:val="00765CCD"/>
    <w:rsid w:val="00771484"/>
    <w:rsid w:val="00773677"/>
    <w:rsid w:val="00774EBD"/>
    <w:rsid w:val="00774F11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0EC3"/>
    <w:rsid w:val="007D1915"/>
    <w:rsid w:val="007E231D"/>
    <w:rsid w:val="007E2BA2"/>
    <w:rsid w:val="007E2E47"/>
    <w:rsid w:val="007E725C"/>
    <w:rsid w:val="007F2853"/>
    <w:rsid w:val="007F7DDC"/>
    <w:rsid w:val="008003C6"/>
    <w:rsid w:val="0080053F"/>
    <w:rsid w:val="00800CFD"/>
    <w:rsid w:val="00800E3F"/>
    <w:rsid w:val="008035BD"/>
    <w:rsid w:val="00806CA2"/>
    <w:rsid w:val="008079B7"/>
    <w:rsid w:val="0081062F"/>
    <w:rsid w:val="008112BD"/>
    <w:rsid w:val="00812C3C"/>
    <w:rsid w:val="008132D2"/>
    <w:rsid w:val="008145AA"/>
    <w:rsid w:val="008156A6"/>
    <w:rsid w:val="00816C84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42B0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76B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442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4628"/>
    <w:rsid w:val="009A7478"/>
    <w:rsid w:val="009B1249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3D3D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3C0E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1A13"/>
    <w:rsid w:val="00B12388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5C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20D4"/>
    <w:rsid w:val="00BC3B35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4562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7A7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57D7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516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1F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2C3B"/>
    <w:rsid w:val="00FA68FB"/>
    <w:rsid w:val="00FA7061"/>
    <w:rsid w:val="00FB0524"/>
    <w:rsid w:val="00FB06A4"/>
    <w:rsid w:val="00FB2098"/>
    <w:rsid w:val="00FB38E8"/>
    <w:rsid w:val="00FB43C1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221D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167C-0D7C-4AC1-8AC8-789DC4B1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275</cp:revision>
  <cp:lastPrinted>2025-05-12T05:32:00Z</cp:lastPrinted>
  <dcterms:created xsi:type="dcterms:W3CDTF">2015-06-05T06:27:00Z</dcterms:created>
  <dcterms:modified xsi:type="dcterms:W3CDTF">2026-01-16T04:42:00Z</dcterms:modified>
</cp:coreProperties>
</file>