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E47032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E47032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470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4703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E470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470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E470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E470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4703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E4703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E470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E4703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E47032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E4703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E4703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4703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133</w:t>
      </w:r>
      <w:r w:rsidR="00F54589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470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470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E470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49F" w:rsidRPr="00E470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96</w:t>
      </w:r>
      <w:r w:rsidR="00623BB3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A749F" w:rsidRPr="00E470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470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4703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4703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4703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470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4B9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E470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E470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E470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49</w:t>
      </w:r>
      <w:r w:rsidR="00367C36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3186C" w:rsidRPr="00E470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470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E47032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E4703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E47032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E4703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54589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E4703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E470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470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37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E470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E470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E4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E47032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80D67" w:rsidRPr="00E4703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E47032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B178FA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B178FA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8FA">
        <w:rPr>
          <w:rFonts w:ascii="Times New Roman" w:hAnsi="Times New Roman"/>
          <w:sz w:val="24"/>
          <w:szCs w:val="24"/>
        </w:rPr>
        <w:t>муниципального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391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B178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186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A749F" w:rsidRPr="00B178F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E47032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47032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E4703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E47032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E4703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4703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9A6B7E" w:rsidRPr="00E4703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3186C" w:rsidRPr="00E4703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E47032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8F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B178F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367BC0" w:rsidRPr="00B1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90D95" w:rsidRPr="00B178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B178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B178FA">
        <w:rPr>
          <w:rFonts w:ascii="Times New Roman" w:eastAsia="Times New Roman" w:hAnsi="Times New Roman" w:cs="Times New Roman"/>
          <w:sz w:val="24"/>
          <w:szCs w:val="24"/>
        </w:rPr>
        <w:br/>
      </w:r>
      <w:r w:rsidR="00E47032" w:rsidRPr="00B178FA">
        <w:rPr>
          <w:rFonts w:ascii="Times New Roman" w:eastAsia="Times New Roman" w:hAnsi="Times New Roman" w:cs="Times New Roman"/>
          <w:sz w:val="24"/>
          <w:szCs w:val="24"/>
        </w:rPr>
        <w:t>146</w:t>
      </w:r>
      <w:r w:rsidR="0009764D" w:rsidRPr="00B1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47032" w:rsidRPr="00B178F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</w:t>
      </w:r>
      <w:r w:rsidR="00B178FA" w:rsidRPr="00B178FA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B178F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70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470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E4703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7032" w:rsidRPr="00E470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78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70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B178FA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401846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8371F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B3186C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401846" w:rsidRDefault="00E0260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178FA" w:rsidRPr="00401846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178FA" w:rsidRPr="00401846">
        <w:rPr>
          <w:rFonts w:ascii="Times New Roman" w:eastAsia="Times New Roman" w:hAnsi="Times New Roman" w:cs="Times New Roman"/>
          <w:sz w:val="24"/>
          <w:szCs w:val="24"/>
        </w:rPr>
        <w:t>Водитель автомобиля, Машинист автовышки и автогидроподъемника (6 разряда)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178FA" w:rsidRPr="00401846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401846" w:rsidRDefault="00BE332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4018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Машинист автогрейдера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44EE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4018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E47032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B5DD0" w:rsidRPr="00401846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178F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</w:t>
      </w:r>
      <w:r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востребованные профессии (вакансии) за </w:t>
      </w:r>
      <w:r w:rsidR="00B178FA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7B2754"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4018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401846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Рабочий зеленого хозяйства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401846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4018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401846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Пожарный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6B5DD0" w:rsidRPr="00E47032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:rsidR="00100A71" w:rsidRPr="00401846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0184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01846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0184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40184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2C6E83" w:rsidRPr="00401846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 участие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231</w:t>
      </w:r>
      <w:r w:rsidR="00256DA3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0184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0184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018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40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40184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018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52,6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401846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40184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9A6B7E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40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40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года:</w:t>
      </w:r>
      <w:r w:rsidRPr="004018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F1721" w:rsidRPr="004018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:rsidR="001F1721" w:rsidRPr="00E47032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401846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40184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</w:t>
      </w:r>
      <w:r w:rsidR="00D5243A" w:rsidRPr="00236C92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01846" w:rsidRPr="00236C92">
        <w:rPr>
          <w:rFonts w:ascii="Times New Roman" w:eastAsia="Times New Roman" w:hAnsi="Times New Roman" w:cs="Times New Roman"/>
          <w:sz w:val="24"/>
          <w:szCs w:val="24"/>
        </w:rPr>
        <w:t>112</w:t>
      </w:r>
      <w:r w:rsidR="009A6B7E" w:rsidRPr="00236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236C9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236C9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236C9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236C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236C9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05259" w:rsidRPr="00236C92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E0588E" w:rsidRPr="00236C9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236C9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236C92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236C92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236C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36C9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36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236C92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</w:t>
      </w:r>
      <w:r w:rsidRPr="00236C92">
        <w:rPr>
          <w:rFonts w:ascii="Times New Roman" w:eastAsia="Times New Roman" w:hAnsi="Times New Roman" w:cs="Times New Roman"/>
          <w:sz w:val="24"/>
          <w:szCs w:val="24"/>
        </w:rPr>
        <w:t>поддержке предоставлена</w:t>
      </w:r>
      <w:r w:rsidR="00F44EF2" w:rsidRPr="00236C92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236C9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C6880" w:rsidRPr="00236C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6C92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236C9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92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</w:t>
      </w:r>
      <w:r w:rsidR="00401846" w:rsidRPr="00236C9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36C92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236C92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236C92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E4703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40184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401846">
        <w:rPr>
          <w:rFonts w:ascii="Times New Roman" w:eastAsia="Times New Roman" w:hAnsi="Times New Roman" w:cs="Times New Roman"/>
          <w:sz w:val="24"/>
        </w:rPr>
        <w:t xml:space="preserve">для </w:t>
      </w:r>
      <w:r w:rsidR="00236C92">
        <w:rPr>
          <w:rFonts w:ascii="Times New Roman" w:eastAsia="Times New Roman" w:hAnsi="Times New Roman" w:cs="Times New Roman"/>
          <w:sz w:val="24"/>
        </w:rPr>
        <w:t xml:space="preserve">3 </w:t>
      </w:r>
      <w:r w:rsidR="00401846" w:rsidRPr="00401846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401846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401846">
        <w:rPr>
          <w:rFonts w:ascii="Times New Roman" w:eastAsia="Times New Roman" w:hAnsi="Times New Roman" w:cs="Times New Roman"/>
          <w:sz w:val="24"/>
        </w:rPr>
        <w:t xml:space="preserve"> 1 безработного гражданина предпенсионного возраста</w:t>
      </w:r>
      <w:r w:rsidR="00242032" w:rsidRPr="00401846">
        <w:rPr>
          <w:rFonts w:ascii="Times New Roman" w:eastAsia="Times New Roman" w:hAnsi="Times New Roman" w:cs="Times New Roman"/>
          <w:sz w:val="24"/>
        </w:rPr>
        <w:t xml:space="preserve">; </w:t>
      </w:r>
      <w:r w:rsidR="00CA66DB">
        <w:rPr>
          <w:rFonts w:ascii="Times New Roman" w:eastAsia="Times New Roman" w:hAnsi="Times New Roman" w:cs="Times New Roman"/>
          <w:sz w:val="24"/>
        </w:rPr>
        <w:t>2</w:t>
      </w:r>
      <w:r w:rsidR="00236C92">
        <w:rPr>
          <w:rFonts w:ascii="Times New Roman" w:eastAsia="Times New Roman" w:hAnsi="Times New Roman" w:cs="Times New Roman"/>
          <w:sz w:val="24"/>
        </w:rPr>
        <w:t xml:space="preserve"> граждан относящ</w:t>
      </w:r>
      <w:r w:rsidR="00CA66DB">
        <w:rPr>
          <w:rFonts w:ascii="Times New Roman" w:eastAsia="Times New Roman" w:hAnsi="Times New Roman" w:cs="Times New Roman"/>
          <w:sz w:val="24"/>
        </w:rPr>
        <w:t>ихся</w:t>
      </w:r>
      <w:r w:rsidR="00236C92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B52C12">
        <w:rPr>
          <w:rFonts w:ascii="Times New Roman" w:eastAsia="Times New Roman" w:hAnsi="Times New Roman" w:cs="Times New Roman"/>
          <w:sz w:val="24"/>
        </w:rPr>
        <w:t>одиноки</w:t>
      </w:r>
      <w:r w:rsidR="00236C92" w:rsidRPr="00B52C12">
        <w:rPr>
          <w:rFonts w:ascii="Times New Roman" w:eastAsia="Times New Roman" w:hAnsi="Times New Roman" w:cs="Times New Roman"/>
          <w:sz w:val="24"/>
        </w:rPr>
        <w:t>х</w:t>
      </w:r>
      <w:r w:rsidR="00242032" w:rsidRPr="00B52C12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B52C12">
        <w:rPr>
          <w:rFonts w:ascii="Times New Roman" w:eastAsia="Times New Roman" w:hAnsi="Times New Roman" w:cs="Times New Roman"/>
          <w:sz w:val="24"/>
        </w:rPr>
        <w:t>х</w:t>
      </w:r>
      <w:r w:rsidR="00242032" w:rsidRPr="00B52C12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B52C12">
        <w:rPr>
          <w:rFonts w:ascii="Times New Roman" w:eastAsia="Times New Roman" w:hAnsi="Times New Roman" w:cs="Times New Roman"/>
          <w:sz w:val="24"/>
        </w:rPr>
        <w:t>ей</w:t>
      </w:r>
      <w:r w:rsidR="00242032" w:rsidRPr="00B52C12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B52C12">
        <w:rPr>
          <w:rFonts w:ascii="Times New Roman" w:eastAsia="Times New Roman" w:hAnsi="Times New Roman" w:cs="Times New Roman"/>
          <w:sz w:val="24"/>
        </w:rPr>
        <w:t>х</w:t>
      </w:r>
      <w:r w:rsidR="00242032" w:rsidRPr="00B52C12">
        <w:rPr>
          <w:rFonts w:ascii="Times New Roman" w:eastAsia="Times New Roman" w:hAnsi="Times New Roman" w:cs="Times New Roman"/>
          <w:sz w:val="24"/>
        </w:rPr>
        <w:t xml:space="preserve"> несовершеннолетних детей</w:t>
      </w:r>
      <w:r w:rsidR="00401846" w:rsidRPr="00B52C12">
        <w:rPr>
          <w:rFonts w:ascii="Times New Roman" w:eastAsia="Times New Roman" w:hAnsi="Times New Roman" w:cs="Times New Roman"/>
          <w:sz w:val="24"/>
        </w:rPr>
        <w:t>,</w:t>
      </w:r>
      <w:r w:rsidR="00CA66DB" w:rsidRPr="00B52C12">
        <w:rPr>
          <w:rFonts w:ascii="Times New Roman" w:eastAsia="Times New Roman" w:hAnsi="Times New Roman" w:cs="Times New Roman"/>
          <w:sz w:val="24"/>
        </w:rPr>
        <w:t xml:space="preserve"> </w:t>
      </w:r>
      <w:r w:rsidRPr="00B52C12">
        <w:rPr>
          <w:rFonts w:ascii="Times New Roman" w:eastAsia="Times New Roman" w:hAnsi="Times New Roman" w:cs="Times New Roman"/>
          <w:sz w:val="24"/>
        </w:rPr>
        <w:t xml:space="preserve">(в аналогичном периоде 2024 г. организованы для </w:t>
      </w:r>
      <w:r w:rsidR="00CF1197" w:rsidRPr="00B52C12">
        <w:rPr>
          <w:rFonts w:ascii="Times New Roman" w:eastAsia="Times New Roman" w:hAnsi="Times New Roman" w:cs="Times New Roman"/>
          <w:sz w:val="24"/>
        </w:rPr>
        <w:t>2</w:t>
      </w:r>
      <w:r w:rsidRPr="00B52C12">
        <w:rPr>
          <w:rFonts w:ascii="Times New Roman" w:eastAsia="Times New Roman" w:hAnsi="Times New Roman" w:cs="Times New Roman"/>
          <w:sz w:val="24"/>
        </w:rPr>
        <w:t xml:space="preserve"> граждан);</w:t>
      </w:r>
      <w:bookmarkStart w:id="0" w:name="_GoBack"/>
      <w:bookmarkEnd w:id="0"/>
    </w:p>
    <w:p w:rsidR="00895A19" w:rsidRPr="00E47032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>организованн</w:t>
      </w:r>
      <w:r w:rsidR="00CF1197" w:rsidRPr="00B52C1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846" w:rsidRPr="00B52C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F1197" w:rsidRPr="00B52C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в которой приняли участие </w:t>
      </w:r>
      <w:r w:rsidR="00401846" w:rsidRPr="00B52C1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B52C1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01846" w:rsidRPr="00B52C12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B52C12" w:rsidRPr="00B52C1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B52C1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E47032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2032" w:rsidRPr="0040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12A2" w:rsidRPr="0040184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C6880" w:rsidRPr="0040184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40184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40184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</w:t>
      </w:r>
      <w:r w:rsidR="009B12A2" w:rsidRPr="00B52C12">
        <w:rPr>
          <w:rFonts w:ascii="Times New Roman" w:eastAsia="Times New Roman" w:hAnsi="Times New Roman" w:cs="Times New Roman"/>
          <w:sz w:val="24"/>
          <w:szCs w:val="24"/>
        </w:rPr>
        <w:t>в подборе необходимых работников</w:t>
      </w:r>
      <w:r w:rsidR="00E0588E" w:rsidRPr="00B52C1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B52C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B52C1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CA749F" w:rsidRPr="00B52C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B52C12" w:rsidRPr="00B52C12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6880" w:rsidRPr="00B52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B52C12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B52C1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52C12" w:rsidRPr="00B52C1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B52C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B52C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42032" w:rsidRPr="004018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01846" w:rsidRPr="0040184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гражданам 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предоставлена </w:t>
      </w:r>
      <w:r w:rsidR="00CA749F" w:rsidRPr="00B52C1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A749F" w:rsidRPr="00B52C12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05259" w:rsidRPr="00705259" w:rsidRDefault="00705259" w:rsidP="007052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-23 рабочих места);</w:t>
      </w:r>
    </w:p>
    <w:p w:rsidR="007C6880" w:rsidRPr="00E4703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1846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401846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032" w:rsidRPr="0040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человек (за аналогичный период 2024 года – </w:t>
      </w:r>
      <w:r w:rsidR="00CF1197" w:rsidRPr="00B52C1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52C12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E4703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4703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9A095D" w:rsidRPr="00705259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5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70525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CD788F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7052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35</w:t>
      </w:r>
      <w:r w:rsidR="00305ADB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70525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имел статус безработного, в том числе:</w:t>
      </w:r>
    </w:p>
    <w:p w:rsidR="009A095D" w:rsidRPr="00705259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D43B3" w:rsidRPr="0070525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A66159" w:rsidRPr="0070525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705259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59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7052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7052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C6880" w:rsidRPr="00705259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FF7DE4" w:rsidRPr="0070525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70525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7052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705259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5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7052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7052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60,5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5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0525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2C12" w:rsidRPr="00705259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7456BD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959018"/>
      <w:bookmarkStart w:id="2" w:name="_Hlk165984755"/>
      <w:r w:rsidRPr="00705259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7052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7052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259" w:rsidRPr="007052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5259">
        <w:rPr>
          <w:rFonts w:ascii="Times New Roman" w:eastAsia="Times New Roman" w:hAnsi="Times New Roman" w:cs="Times New Roman"/>
          <w:sz w:val="24"/>
          <w:szCs w:val="24"/>
        </w:rPr>
        <w:t xml:space="preserve"> граждан.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52C12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округа, составляет 3 человека. За период с начала текущего года уволено 2 гражданина.</w:t>
      </w:r>
    </w:p>
    <w:p w:rsidR="00B52C12" w:rsidRPr="00CF1197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AF77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7594F-F40A-42F5-874A-503374E3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4508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271</cp:revision>
  <cp:lastPrinted>2025-04-10T04:27:00Z</cp:lastPrinted>
  <dcterms:created xsi:type="dcterms:W3CDTF">2015-06-05T06:27:00Z</dcterms:created>
  <dcterms:modified xsi:type="dcterms:W3CDTF">2025-07-10T03:55:00Z</dcterms:modified>
</cp:coreProperties>
</file>