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5B662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2A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5B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37243" w:rsidRPr="005B66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г.- 1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5B662A" w:rsidRDefault="00985187" w:rsidP="009851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2A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5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16-29 лет,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5B662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5B662A">
        <w:rPr>
          <w:rFonts w:ascii="Times New Roman" w:hAnsi="Times New Roman"/>
          <w:sz w:val="24"/>
          <w:szCs w:val="24"/>
        </w:rPr>
        <w:t>муниципального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5B662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2A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>.2024 численность безработных граждан, состоящих на учёте в Северо-Эвенском районном отделе ГКУ ЦЗН Магаданской области, составила 1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.2023. Соответственно уменьшился уровень регистрируемой безработицы, который составил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2,13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>.2023 уровень безработицы составлял 2,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77655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2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5B662A" w:rsidRPr="005B662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85187" w:rsidRPr="005B662A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5B662A">
        <w:rPr>
          <w:rFonts w:ascii="Times New Roman" w:eastAsia="Times New Roman" w:hAnsi="Times New Roman" w:cs="Times New Roman"/>
          <w:sz w:val="24"/>
          <w:szCs w:val="24"/>
        </w:rPr>
        <w:t>, чем на конец отчетного периода 2023 года).</w:t>
      </w:r>
      <w:r w:rsidRPr="005B66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</w:t>
      </w:r>
      <w:r w:rsidR="00B80AAD" w:rsidRPr="00776551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01.0</w:t>
      </w:r>
      <w:r w:rsidR="005B662A" w:rsidRPr="007765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5B662A" w:rsidRPr="00776551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01.0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B80AAD" w:rsidRPr="007765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5B662A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B66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77655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77655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«Добыча прочих полезных ископаемых» 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Машинист бульдозера, Стропальщик, Слесарь дежурный по ремонту оборудования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76551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655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6551" w:rsidRDefault="00776551" w:rsidP="00B80A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80AAD" w:rsidRPr="00776551" w:rsidRDefault="00B80AAD" w:rsidP="00B80A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7765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B80AAD" w:rsidRPr="00776551" w:rsidRDefault="00B80AAD" w:rsidP="00B80A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5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6551">
        <w:t xml:space="preserve">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-з/плата в размере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551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776551">
        <w:rPr>
          <w:rFonts w:ascii="Times New Roman" w:eastAsia="Times New Roman" w:hAnsi="Times New Roman" w:cs="Times New Roman"/>
          <w:sz w:val="24"/>
          <w:szCs w:val="24"/>
        </w:rPr>
        <w:t>, руб</w:t>
      </w:r>
      <w:r w:rsidR="007765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E5A" w:rsidRPr="005B662A" w:rsidRDefault="00652E5A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77655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7655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637243" w:rsidRPr="005B662A" w:rsidRDefault="0063724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C80553" w:rsidRPr="0077655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51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22,3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77655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51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C80553" w:rsidRPr="0077655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гражданам, что на 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>% меньше, чем в январе-</w:t>
      </w:r>
      <w:r w:rsidR="00776551" w:rsidRPr="00776551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7765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65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76551" w:rsidRDefault="00776551" w:rsidP="007765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AD4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B574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B574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5748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5748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2 </w:t>
      </w:r>
      <w:r w:rsidR="00B5748D">
        <w:rPr>
          <w:rFonts w:ascii="Times New Roman" w:eastAsia="Times New Roman" w:hAnsi="Times New Roman" w:cs="Times New Roman"/>
          <w:sz w:val="24"/>
          <w:szCs w:val="24"/>
        </w:rPr>
        <w:t>ярмарки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3A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B5748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8D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социальной адаптации на рынке труда предоставлена 2 безработным гражданам, (в аналогичном периоде 2023 года -</w:t>
      </w:r>
      <w:r w:rsidR="00B5748D" w:rsidRPr="00B5748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 гражданам).;</w:t>
      </w:r>
    </w:p>
    <w:p w:rsidR="00B477E4" w:rsidRPr="005B662A" w:rsidRDefault="00B477E4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B5748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8D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B5748D" w:rsidRPr="00B5748D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1</w:t>
      </w:r>
      <w:r w:rsidR="00B5748D" w:rsidRPr="00B574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1</w:t>
      </w:r>
      <w:r w:rsidR="00B5748D" w:rsidRPr="00B574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B5748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B5748D" w:rsidRPr="00B5748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</w:t>
      </w:r>
    </w:p>
    <w:p w:rsidR="00B477E4" w:rsidRPr="00B5748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5748D" w:rsidRPr="00B5748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75770A" w:rsidRPr="00B5748D" w:rsidRDefault="0075770A" w:rsidP="00757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bookmarkStart w:id="1" w:name="_GoBack"/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01.04.2024, составила </w:t>
      </w:r>
      <w:r w:rsidR="00B5748D" w:rsidRPr="00B5748D">
        <w:rPr>
          <w:rFonts w:ascii="Times New Roman" w:eastAsia="Times New Roman" w:hAnsi="Times New Roman" w:cs="Times New Roman"/>
          <w:sz w:val="24"/>
          <w:szCs w:val="24"/>
        </w:rPr>
        <w:t>18,8</w:t>
      </w:r>
      <w:r w:rsidRPr="00B5748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C80553" w:rsidRPr="00B5748D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48D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bookmarkEnd w:id="1"/>
    <w:p w:rsidR="00C80553" w:rsidRPr="005B662A" w:rsidRDefault="00C80553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B662A" w:rsidRDefault="002F5212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B662A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B65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E937-0154-4550-BE87-F271E869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220</cp:revision>
  <cp:lastPrinted>2023-02-28T23:46:00Z</cp:lastPrinted>
  <dcterms:created xsi:type="dcterms:W3CDTF">2015-06-05T06:27:00Z</dcterms:created>
  <dcterms:modified xsi:type="dcterms:W3CDTF">2024-05-07T00:25:00Z</dcterms:modified>
</cp:coreProperties>
</file>