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B175D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4B175D" w:rsidRDefault="00296E1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75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4B175D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4B17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4B175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719</w:t>
      </w:r>
      <w:r w:rsidR="006655F2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4B17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4B175D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4B17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4B17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848</w:t>
      </w:r>
      <w:r w:rsidR="001E304E" w:rsidRPr="004B175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B17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4B175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4B17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4B17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B17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4B17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236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E4668" w:rsidRPr="004B17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B17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1465B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B175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r w:rsidR="00190D2B" w:rsidRPr="004B175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B155B" w:rsidRPr="004B175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B1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4B175D" w:rsidRDefault="00E0582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75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161A" w:rsidRPr="004B17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161A" w:rsidRPr="004B17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4B17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D2B" w:rsidRPr="004B17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4B175D">
        <w:rPr>
          <w:rFonts w:ascii="Times New Roman" w:eastAsia="Times New Roman" w:hAnsi="Times New Roman" w:cs="Times New Roman"/>
          <w:sz w:val="24"/>
          <w:szCs w:val="24"/>
        </w:rPr>
        <w:t>а молодёжь в возрасте 16-29 лет</w:t>
      </w:r>
      <w:r w:rsidR="001E4668" w:rsidRPr="004B17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4B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75D" w:rsidRPr="004B17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0B155B" w:rsidRPr="004B175D">
        <w:rPr>
          <w:rFonts w:ascii="Times New Roman" w:eastAsia="Times New Roman" w:hAnsi="Times New Roman" w:cs="Times New Roman"/>
          <w:sz w:val="24"/>
          <w:szCs w:val="24"/>
        </w:rPr>
        <w:t xml:space="preserve">%- имеют высшее образование, </w:t>
      </w:r>
      <w:r w:rsidR="00190D2B" w:rsidRPr="004B175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4668" w:rsidRPr="004B175D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4B1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D45836" w:rsidRDefault="0071555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836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D45836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D45836">
        <w:rPr>
          <w:rFonts w:ascii="Times New Roman" w:hAnsi="Times New Roman"/>
          <w:sz w:val="24"/>
          <w:szCs w:val="24"/>
        </w:rPr>
        <w:t>муниципального</w:t>
      </w:r>
      <w:r w:rsidR="007A321C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D4583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D458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D458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75D" w:rsidRPr="00D45836">
        <w:rPr>
          <w:rFonts w:ascii="Times New Roman" w:eastAsia="Times New Roman" w:hAnsi="Times New Roman" w:cs="Times New Roman"/>
          <w:sz w:val="24"/>
          <w:szCs w:val="24"/>
        </w:rPr>
        <w:t>240</w:t>
      </w:r>
      <w:r w:rsidR="00C75AC8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D458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5836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D566BC" w:rsidRPr="00D458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D45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D4583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D458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458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D4583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D4583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D4583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90D2B" w:rsidRPr="00D458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175D" w:rsidRPr="00D45836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E7071" w:rsidRPr="00D4583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B175D" w:rsidRPr="00D4583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124B" w:rsidRPr="00D4583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0548F9" w:rsidRDefault="005E7C3D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0548F9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D45836" w:rsidRPr="000548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7071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0548F9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0548F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635DF" w:rsidRPr="000548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066EC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0548F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C81C38" w:rsidRPr="000548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0548F9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0548F9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0548F9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0548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0548F9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 w:rsidRPr="000548F9">
        <w:rPr>
          <w:rFonts w:ascii="Times New Roman" w:eastAsia="Times New Roman" w:hAnsi="Times New Roman" w:cs="Times New Roman"/>
          <w:sz w:val="24"/>
          <w:szCs w:val="24"/>
        </w:rPr>
        <w:t>2,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42</w:t>
      </w:r>
      <w:r w:rsidR="00EB4EF7" w:rsidRPr="000548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0548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0548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A500F1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 xml:space="preserve"> 3,08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0548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0548F9" w:rsidRDefault="0069161A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190D2B" w:rsidRPr="000548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90D2B" w:rsidRPr="000548F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548F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0548F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0548F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0548F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0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0548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0548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D0FFC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190D2B" w:rsidRPr="000548F9">
        <w:rPr>
          <w:rFonts w:ascii="Times New Roman" w:eastAsia="Times New Roman" w:hAnsi="Times New Roman" w:cs="Times New Roman"/>
          <w:sz w:val="24"/>
          <w:szCs w:val="24"/>
        </w:rPr>
        <w:t>1,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90D2B" w:rsidRPr="000548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0548F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E78A0" w:rsidRPr="000548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0548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548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0548F9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0548F9" w:rsidRPr="000548F9">
        <w:rPr>
          <w:rFonts w:ascii="Times New Roman" w:eastAsia="Times New Roman" w:hAnsi="Times New Roman" w:cs="Times New Roman"/>
          <w:sz w:val="24"/>
          <w:szCs w:val="24"/>
        </w:rPr>
        <w:t>0,90</w:t>
      </w:r>
      <w:r w:rsidR="006D0B5A" w:rsidRPr="000548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0548F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054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4B175D" w:rsidRDefault="00500C1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D019D7" w:rsidRDefault="0073424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548F9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D35BE6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35BE6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D019D7" w:rsidRDefault="005F456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Управление недвижимым имуществом за вознаграждение или на договорной основе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Инженер, Экономист, Уборщик производственных и служебных помещений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D019D7" w:rsidRDefault="00D019D7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«Выращивание однолетних культур» (Овощевод) – 20 чел.</w:t>
      </w:r>
    </w:p>
    <w:p w:rsidR="00500C11" w:rsidRPr="004B175D" w:rsidRDefault="00500C1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D019D7" w:rsidRDefault="000245C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F42153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D019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D019D7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019D7">
        <w:t xml:space="preserve">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Санитар </w:t>
      </w:r>
      <w:r w:rsidR="00A71E77" w:rsidRPr="00D019D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D019D7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D019D7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019D7">
        <w:t xml:space="preserve">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кадрам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48,6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001E66" w:rsidRPr="00D019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673F" w:rsidRPr="00D019D7" w:rsidRDefault="00E4673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019D7">
        <w:t xml:space="preserve">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Специалист по работе с клиентами</w:t>
      </w:r>
      <w:r w:rsidR="00A71E77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90AAC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90AAC" w:rsidRPr="00D019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461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316B53" w:rsidRPr="004B175D" w:rsidRDefault="00316B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D019D7" w:rsidRDefault="00604F3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019D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D019D7" w:rsidRDefault="00F15E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D019D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A71E77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019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600</w:t>
      </w:r>
      <w:r w:rsidR="00B3235E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D019D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D019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D0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D7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>83,2</w:t>
      </w:r>
      <w:r w:rsidR="00981456" w:rsidRPr="00D019D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019D7" w:rsidRDefault="00D019D7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D019D7" w:rsidRDefault="00F15E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D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D019D7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D01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19D7" w:rsidRPr="00D019D7">
        <w:rPr>
          <w:rFonts w:ascii="Times New Roman" w:eastAsia="Times New Roman" w:hAnsi="Times New Roman" w:cs="Times New Roman"/>
          <w:sz w:val="24"/>
          <w:szCs w:val="24"/>
        </w:rPr>
        <w:t xml:space="preserve">июне </w:t>
      </w:r>
      <w:r w:rsidR="00425C71" w:rsidRPr="00D019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019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019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D019D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8A4DBF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lastRenderedPageBreak/>
        <w:t>на профессиональное обучение направлено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 xml:space="preserve"> 7 граждан, из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них 6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1 пенсионер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– 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8A4DBF" w:rsidRDefault="00825CD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F205E2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8A4DB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8A4D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338</w:t>
      </w:r>
      <w:r w:rsidR="00F42153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8A4DB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8A4DBF" w:rsidRDefault="0002178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A5027" w:rsidRPr="008A4D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461" w:rsidRPr="008A4D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06461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8A4DBF" w:rsidRDefault="005F659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D019D7" w:rsidRPr="008A4DB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 – 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Pr="008A4DBF" w:rsidRDefault="0020646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4DB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8A4DBF" w:rsidRPr="008A4DBF">
        <w:rPr>
          <w:rFonts w:ascii="Times New Roman" w:eastAsia="Times New Roman" w:hAnsi="Times New Roman" w:cs="Times New Roman"/>
          <w:sz w:val="24"/>
        </w:rPr>
        <w:t>5</w:t>
      </w:r>
      <w:r w:rsidRPr="008A4DBF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8A4DBF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8A4DBF" w:rsidRPr="008A4DBF">
        <w:rPr>
          <w:rFonts w:ascii="Times New Roman" w:hAnsi="Times New Roman" w:cs="Times New Roman"/>
          <w:sz w:val="24"/>
          <w:szCs w:val="24"/>
        </w:rPr>
        <w:t>3</w:t>
      </w:r>
      <w:r w:rsidRPr="008A4DBF">
        <w:rPr>
          <w:rFonts w:ascii="Times New Roman" w:hAnsi="Times New Roman" w:cs="Times New Roman"/>
          <w:sz w:val="24"/>
          <w:szCs w:val="24"/>
        </w:rPr>
        <w:t xml:space="preserve">, </w:t>
      </w:r>
      <w:r w:rsidRPr="008A4DBF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8A4DBF">
        <w:rPr>
          <w:rFonts w:ascii="Times New Roman" w:eastAsia="Times New Roman" w:hAnsi="Times New Roman" w:cs="Times New Roman"/>
          <w:sz w:val="24"/>
        </w:rPr>
        <w:t>–</w:t>
      </w:r>
      <w:r w:rsidRPr="008A4DBF">
        <w:rPr>
          <w:rFonts w:ascii="Times New Roman" w:eastAsia="Times New Roman" w:hAnsi="Times New Roman" w:cs="Times New Roman"/>
          <w:sz w:val="24"/>
        </w:rPr>
        <w:t xml:space="preserve"> </w:t>
      </w:r>
      <w:r w:rsidR="00497244" w:rsidRPr="008A4DBF">
        <w:rPr>
          <w:rFonts w:ascii="Times New Roman" w:eastAsia="Times New Roman" w:hAnsi="Times New Roman" w:cs="Times New Roman"/>
          <w:sz w:val="24"/>
        </w:rPr>
        <w:t>2</w:t>
      </w:r>
      <w:r w:rsidR="008A4DBF" w:rsidRPr="008A4DBF">
        <w:rPr>
          <w:rFonts w:ascii="Times New Roman" w:eastAsia="Times New Roman" w:hAnsi="Times New Roman" w:cs="Times New Roman"/>
          <w:sz w:val="24"/>
        </w:rPr>
        <w:t xml:space="preserve"> </w:t>
      </w:r>
      <w:r w:rsidR="00550869">
        <w:rPr>
          <w:rFonts w:ascii="Times New Roman" w:eastAsia="Times New Roman" w:hAnsi="Times New Roman" w:cs="Times New Roman"/>
          <w:sz w:val="24"/>
        </w:rPr>
        <w:br/>
      </w:r>
      <w:r w:rsidR="008A4DBF" w:rsidRPr="008A4DBF">
        <w:rPr>
          <w:rFonts w:ascii="Times New Roman" w:eastAsia="Times New Roman" w:hAnsi="Times New Roman" w:cs="Times New Roman"/>
          <w:sz w:val="24"/>
        </w:rPr>
        <w:t>(в аналогичном периоде 2023 г. – 3 граждан)</w:t>
      </w:r>
      <w:r w:rsidR="00A16AB6" w:rsidRPr="008A4DBF">
        <w:rPr>
          <w:rFonts w:ascii="Times New Roman" w:eastAsia="Times New Roman" w:hAnsi="Times New Roman" w:cs="Times New Roman"/>
          <w:sz w:val="24"/>
        </w:rPr>
        <w:t>;</w:t>
      </w:r>
    </w:p>
    <w:p w:rsidR="005F659C" w:rsidRPr="008A4DBF" w:rsidRDefault="005F659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 w:rsidRPr="008A4DBF">
        <w:rPr>
          <w:rFonts w:ascii="Times New Roman" w:eastAsia="Times New Roman" w:hAnsi="Times New Roman" w:cs="Times New Roman"/>
          <w:sz w:val="24"/>
          <w:szCs w:val="24"/>
        </w:rPr>
        <w:br/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8A4DBF" w:rsidRDefault="00497244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8A4DBF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ина (за аналогичный период 2023 г. –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97244" w:rsidRPr="008A4D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8A4DBF" w:rsidRDefault="008A4DB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60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8A4DBF" w:rsidRDefault="0002178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80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8A4DBF" w:rsidRDefault="00A4198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8A4DBF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обратились </w:t>
      </w:r>
      <w:r w:rsidR="008A4DBF" w:rsidRPr="008A4DBF">
        <w:rPr>
          <w:rFonts w:ascii="Times New Roman" w:eastAsia="Times New Roman" w:hAnsi="Times New Roman" w:cs="Times New Roman"/>
          <w:sz w:val="24"/>
        </w:rPr>
        <w:t>3</w:t>
      </w:r>
      <w:r w:rsidR="00A906B5" w:rsidRPr="008A4DBF">
        <w:rPr>
          <w:rFonts w:ascii="Times New Roman" w:eastAsia="Times New Roman" w:hAnsi="Times New Roman" w:cs="Times New Roman"/>
          <w:sz w:val="24"/>
        </w:rPr>
        <w:t>2</w:t>
      </w:r>
      <w:r w:rsidR="00A16AB6" w:rsidRPr="008A4DBF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8A4DBF">
        <w:rPr>
          <w:rFonts w:ascii="Times New Roman" w:eastAsia="Times New Roman" w:hAnsi="Times New Roman" w:cs="Times New Roman"/>
          <w:sz w:val="24"/>
        </w:rPr>
        <w:t>а</w:t>
      </w:r>
      <w:r w:rsidR="00A16AB6" w:rsidRPr="008A4DBF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8A4DBF">
        <w:rPr>
          <w:rFonts w:ascii="Times New Roman" w:eastAsia="Times New Roman" w:hAnsi="Times New Roman" w:cs="Times New Roman"/>
          <w:sz w:val="24"/>
        </w:rPr>
        <w:t>)</w:t>
      </w:r>
      <w:r w:rsidR="00A16AB6" w:rsidRPr="008A4D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4B175D" w:rsidRDefault="007F633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8A4DBF" w:rsidRDefault="00087429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8A4DB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8A4D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 xml:space="preserve">июнь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8A4D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8A4D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54</w:t>
      </w:r>
      <w:r w:rsidR="0074536B" w:rsidRPr="008A4DB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F6336" w:rsidRPr="008A4DB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67D3" w:rsidRPr="008A4DB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8C5BCF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8A4DBF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8A4DB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8A4DBF" w:rsidRDefault="0074536B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8A4DB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59</w:t>
      </w:r>
      <w:r w:rsidR="004B0D87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8A4D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36</w:t>
      </w:r>
      <w:r w:rsidR="00272462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8A4DBF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8A4DBF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8A4DBF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8A4DBF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8A4DBF" w:rsidRDefault="004B76E5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906B5" w:rsidRPr="008A4D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009D1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8A4DB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66</w:t>
      </w:r>
      <w:r w:rsidR="00893F61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8A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8A4DBF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42,7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8A4DBF" w:rsidRDefault="00DF44E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8A4DB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A4DBF" w:rsidRPr="008A4DBF">
        <w:rPr>
          <w:rFonts w:ascii="Times New Roman" w:eastAsia="Times New Roman" w:hAnsi="Times New Roman" w:cs="Times New Roman"/>
          <w:sz w:val="24"/>
          <w:szCs w:val="24"/>
        </w:rPr>
        <w:t>66,7%</w:t>
      </w:r>
      <w:r w:rsidRPr="008A4DBF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391B28" w:rsidRPr="008A4DBF" w:rsidRDefault="00CD4D04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DB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7F6336" w:rsidRPr="00AD684E" w:rsidRDefault="007F633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AD684E" w:rsidRPr="00AD68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7F6336" w:rsidRPr="004B175D" w:rsidRDefault="007F6336" w:rsidP="00AD684E">
      <w:pPr>
        <w:tabs>
          <w:tab w:val="left" w:pos="283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AD684E" w:rsidRDefault="00B134F2" w:rsidP="00AD684E">
      <w:pPr>
        <w:tabs>
          <w:tab w:val="left" w:pos="283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E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AD68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D68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AD684E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AD684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AD684E">
        <w:rPr>
          <w:rFonts w:ascii="Times New Roman" w:hAnsi="Times New Roman"/>
          <w:sz w:val="24"/>
          <w:szCs w:val="24"/>
        </w:rPr>
        <w:t>муниципального</w:t>
      </w:r>
      <w:r w:rsidR="00B43C02" w:rsidRPr="00AD684E">
        <w:rPr>
          <w:rFonts w:ascii="Times New Roman" w:hAnsi="Times New Roman"/>
          <w:b/>
          <w:sz w:val="24"/>
          <w:szCs w:val="24"/>
        </w:rPr>
        <w:t xml:space="preserve"> 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AD68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D5B21" w:rsidRPr="00AD68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684E" w:rsidRPr="00AD68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90EB4"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4E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AD6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AD684E" w:rsidRDefault="003F37D4" w:rsidP="00AD684E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4E">
        <w:rPr>
          <w:rFonts w:ascii="Times New Roman" w:hAnsi="Times New Roman" w:cs="Times New Roman"/>
          <w:sz w:val="24"/>
          <w:szCs w:val="24"/>
        </w:rPr>
        <w:t>С начала 2024 года уволено 15 человек. В органы службы занятости населения обратилось 3 человека, 2 человека признаны безработными.</w:t>
      </w:r>
    </w:p>
    <w:p w:rsidR="00F42153" w:rsidRPr="004B175D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4B175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45C0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4731-11A8-4DC2-9148-571D4B0A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6988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2037</cp:revision>
  <cp:lastPrinted>2024-06-10T22:47:00Z</cp:lastPrinted>
  <dcterms:created xsi:type="dcterms:W3CDTF">2012-02-02T03:57:00Z</dcterms:created>
  <dcterms:modified xsi:type="dcterms:W3CDTF">2024-07-11T01:29:00Z</dcterms:modified>
</cp:coreProperties>
</file>